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8642D" w14:textId="77777777" w:rsidR="00582FAD" w:rsidRDefault="00000000">
      <w:pPr>
        <w:pStyle w:val="Rubrik"/>
        <w:ind w:left="0" w:firstLine="0"/>
        <w:rPr>
          <w:rFonts w:ascii="Calibri" w:eastAsia="Calibri" w:hAnsi="Calibri" w:cs="Calibri"/>
          <w:b/>
          <w:color w:val="E78B0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65E578C" wp14:editId="4C5194DD">
            <wp:simplePos x="0" y="0"/>
            <wp:positionH relativeFrom="column">
              <wp:posOffset>4148718</wp:posOffset>
            </wp:positionH>
            <wp:positionV relativeFrom="paragraph">
              <wp:posOffset>-884630</wp:posOffset>
            </wp:positionV>
            <wp:extent cx="1821759" cy="1080000"/>
            <wp:effectExtent l="0" t="0" r="0" b="0"/>
            <wp:wrapNone/>
            <wp:docPr id="6" name="image1.png" descr="Paveikslėlis, kuriame yra tekstas, Grafika, grafinis dizainas, Šriftas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veikslėlis, kuriame yra tekstas, Grafika, grafinis dizainas, Šriftas&#10;&#10;Automatiškai sugeneruotas aprašymas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759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E80E6D" w14:textId="77777777" w:rsidR="00582FAD" w:rsidRPr="00A61BCB" w:rsidRDefault="00000000">
      <w:pPr>
        <w:pStyle w:val="Rubrik"/>
        <w:ind w:left="0" w:firstLine="0"/>
        <w:rPr>
          <w:rFonts w:ascii="Calibri" w:eastAsia="Calibri" w:hAnsi="Calibri" w:cs="Calibri"/>
          <w:b/>
          <w:color w:val="E78B03"/>
          <w:sz w:val="32"/>
          <w:szCs w:val="32"/>
          <w:lang w:val="sv-FI"/>
        </w:rPr>
      </w:pPr>
      <w:r w:rsidRPr="00A61BCB">
        <w:rPr>
          <w:rFonts w:ascii="Calibri" w:eastAsia="Calibri" w:hAnsi="Calibri" w:cs="Calibri"/>
          <w:b/>
          <w:color w:val="E78B03"/>
          <w:sz w:val="32"/>
          <w:szCs w:val="32"/>
          <w:lang w:val="sv-FI"/>
        </w:rPr>
        <w:t xml:space="preserve">RIKTLINJER FÖR ORGANISATIONER </w:t>
      </w:r>
    </w:p>
    <w:p w14:paraId="1E7E6403" w14:textId="227AA811" w:rsidR="00582FAD" w:rsidRPr="00A61BCB" w:rsidRDefault="00A61BCB">
      <w:pPr>
        <w:pStyle w:val="Rubrik"/>
        <w:ind w:left="0" w:firstLine="0"/>
        <w:rPr>
          <w:rFonts w:ascii="Calibri" w:eastAsia="Calibri" w:hAnsi="Calibri" w:cs="Calibri"/>
          <w:b/>
          <w:color w:val="2070A6"/>
          <w:highlight w:val="yellow"/>
          <w:lang w:val="sv-FI"/>
        </w:rPr>
      </w:pPr>
      <w:bookmarkStart w:id="0" w:name="_2ezpsdmks25v" w:colFirst="0" w:colLast="0"/>
      <w:bookmarkEnd w:id="0"/>
      <w:r>
        <w:rPr>
          <w:rFonts w:ascii="Calibri" w:eastAsia="Calibri" w:hAnsi="Calibri" w:cs="Calibri"/>
          <w:b/>
          <w:color w:val="2070A6"/>
          <w:sz w:val="32"/>
          <w:szCs w:val="32"/>
          <w:lang w:val="sv-FI"/>
        </w:rPr>
        <w:t>SOM VILL</w:t>
      </w:r>
      <w:r w:rsidR="00000000" w:rsidRPr="00A61BCB">
        <w:rPr>
          <w:rFonts w:ascii="Calibri" w:eastAsia="Calibri" w:hAnsi="Calibri" w:cs="Calibri"/>
          <w:b/>
          <w:color w:val="2070A6"/>
          <w:sz w:val="32"/>
          <w:szCs w:val="32"/>
          <w:lang w:val="sv-FI"/>
        </w:rPr>
        <w:t xml:space="preserve"> INTEGRERA IT-KONSULTATIONER FÖR SENIORER I </w:t>
      </w:r>
      <w:r>
        <w:rPr>
          <w:rFonts w:ascii="Calibri" w:eastAsia="Calibri" w:hAnsi="Calibri" w:cs="Calibri"/>
          <w:b/>
          <w:color w:val="2070A6"/>
          <w:sz w:val="32"/>
          <w:szCs w:val="32"/>
          <w:lang w:val="sv-FI"/>
        </w:rPr>
        <w:t>SIN</w:t>
      </w:r>
      <w:r w:rsidR="00000000" w:rsidRPr="00A61BCB">
        <w:rPr>
          <w:rFonts w:ascii="Calibri" w:eastAsia="Calibri" w:hAnsi="Calibri" w:cs="Calibri"/>
          <w:b/>
          <w:color w:val="2070A6"/>
          <w:sz w:val="32"/>
          <w:szCs w:val="32"/>
          <w:lang w:val="sv-FI"/>
        </w:rPr>
        <w:t xml:space="preserve"> </w:t>
      </w:r>
      <w:r>
        <w:rPr>
          <w:rFonts w:ascii="Calibri" w:eastAsia="Calibri" w:hAnsi="Calibri" w:cs="Calibri"/>
          <w:b/>
          <w:color w:val="2070A6"/>
          <w:sz w:val="32"/>
          <w:szCs w:val="32"/>
          <w:lang w:val="sv-FI"/>
        </w:rPr>
        <w:t>VERKSAMHET</w:t>
      </w:r>
    </w:p>
    <w:p w14:paraId="71CF7697" w14:textId="77777777" w:rsidR="00582FAD" w:rsidRPr="00A61BCB" w:rsidRDefault="00582FAD">
      <w:pPr>
        <w:spacing w:after="0"/>
        <w:ind w:left="0" w:firstLine="0"/>
        <w:rPr>
          <w:color w:val="2F5496"/>
          <w:sz w:val="32"/>
          <w:szCs w:val="32"/>
          <w:highlight w:val="yellow"/>
          <w:lang w:val="sv-FI"/>
        </w:rPr>
      </w:pPr>
    </w:p>
    <w:p w14:paraId="3F058534" w14:textId="0397E7C0" w:rsidR="00582FAD" w:rsidRPr="00A61BCB" w:rsidRDefault="00000000">
      <w:pPr>
        <w:spacing w:after="0" w:line="259" w:lineRule="auto"/>
        <w:ind w:left="0" w:right="282" w:firstLine="0"/>
        <w:jc w:val="both"/>
        <w:rPr>
          <w:color w:val="000000"/>
          <w:sz w:val="26"/>
          <w:szCs w:val="26"/>
          <w:lang w:val="sv-FI"/>
        </w:rPr>
      </w:pPr>
      <w:r w:rsidRPr="00A61BCB">
        <w:rPr>
          <w:sz w:val="26"/>
          <w:szCs w:val="26"/>
          <w:lang w:val="sv-FI"/>
        </w:rPr>
        <w:t>Dessa riktlinjer riktar sig i första hand till organisationer som anordnar frivillig verksamhet inom ramen för sin normala verksamhet, som är verksamma inom det sociala området eller som ger stöd till äldre.</w:t>
      </w:r>
    </w:p>
    <w:p w14:paraId="51D3E997" w14:textId="77777777" w:rsidR="00582FAD" w:rsidRPr="00A61BCB" w:rsidRDefault="00582FAD">
      <w:pPr>
        <w:spacing w:after="0" w:line="259" w:lineRule="auto"/>
        <w:ind w:left="0" w:firstLine="0"/>
        <w:rPr>
          <w:color w:val="000000"/>
          <w:sz w:val="22"/>
          <w:szCs w:val="22"/>
          <w:lang w:val="sv-FI"/>
        </w:rPr>
      </w:pPr>
    </w:p>
    <w:p w14:paraId="49B52D8E" w14:textId="77777777" w:rsidR="00582FAD" w:rsidRPr="00A61BCB" w:rsidRDefault="00000000">
      <w:pPr>
        <w:spacing w:after="259" w:line="259" w:lineRule="auto"/>
        <w:ind w:left="0" w:firstLine="0"/>
        <w:rPr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C8B78D" wp14:editId="5F36912F">
                <wp:simplePos x="0" y="0"/>
                <wp:positionH relativeFrom="column">
                  <wp:posOffset>-38099</wp:posOffset>
                </wp:positionH>
                <wp:positionV relativeFrom="paragraph">
                  <wp:posOffset>76200</wp:posOffset>
                </wp:positionV>
                <wp:extent cx="6175375" cy="1189402"/>
                <wp:effectExtent l="0" t="0" r="0" b="0"/>
                <wp:wrapNone/>
                <wp:docPr id="4" name="Rektangel med rundade hör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4663" y="3193147"/>
                          <a:ext cx="6162675" cy="11737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A36778" w14:textId="3CD1859F" w:rsidR="00582FAD" w:rsidRPr="00A61BCB" w:rsidRDefault="00000000">
                            <w:pPr>
                              <w:spacing w:after="100" w:line="240" w:lineRule="auto"/>
                              <w:ind w:left="350" w:right="136" w:hanging="10"/>
                              <w:jc w:val="both"/>
                              <w:textDirection w:val="btLr"/>
                              <w:rPr>
                                <w:lang w:val="sv-FI"/>
                              </w:rPr>
                            </w:pP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Var tydlig med dina mål och förväntningar </w:t>
                            </w:r>
                            <w:r w:rsid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för</w:t>
                            </w: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 detta initiativ. Detta hjälper dig att </w:t>
                            </w:r>
                            <w:r w:rsid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fokusera </w:t>
                            </w: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dina aktiviteter på </w:t>
                            </w:r>
                            <w:r w:rsid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ett </w:t>
                            </w: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lämpligt sätt och </w:t>
                            </w:r>
                            <w:r w:rsid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att </w:t>
                            </w: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mäta framgången.</w:t>
                            </w:r>
                          </w:p>
                          <w:p w14:paraId="1DC52C6E" w14:textId="289C7F6C" w:rsidR="00582FAD" w:rsidRPr="00A61BCB" w:rsidRDefault="00A61BCB">
                            <w:pPr>
                              <w:spacing w:after="100" w:line="240" w:lineRule="auto"/>
                              <w:ind w:left="350" w:right="136" w:hanging="10"/>
                              <w:jc w:val="both"/>
                              <w:textDirection w:val="btLr"/>
                              <w:rPr>
                                <w:lang w:val="sv-FI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lang w:val="sv-FI"/>
                              </w:rPr>
                              <w:t>För lyckade k</w:t>
                            </w:r>
                            <w:r w:rsidR="00000000"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onsultationer behöv</w:t>
                            </w:r>
                            <w:r>
                              <w:rPr>
                                <w:color w:val="000000"/>
                                <w:sz w:val="26"/>
                                <w:lang w:val="sv-FI"/>
                              </w:rPr>
                              <w:t>s</w:t>
                            </w:r>
                            <w:r w:rsidR="00000000"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 en lämplig plats, volontärer, </w:t>
                            </w:r>
                            <w:r>
                              <w:rPr>
                                <w:color w:val="000000"/>
                                <w:sz w:val="26"/>
                                <w:lang w:val="sv-FI"/>
                              </w:rPr>
                              <w:t>marknadsföring</w:t>
                            </w:r>
                            <w:r w:rsidR="00000000"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 och en tidtabell. Se till att du har tillräckliga resurser för att utföra dessa aktiviteter.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C8B78D" id="Rektangel med rundade hörn 4" o:spid="_x0000_s1026" style="position:absolute;margin-left:-3pt;margin-top:6pt;width:486.25pt;height:9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" filled="f" strokecolor="#8064a2 [3207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EA36778" w14:textId="3CD1859F" w:rsidR="00582FAD" w:rsidRPr="00A61BCB" w:rsidRDefault="00000000">
                      <w:pPr>
                        <w:spacing w:after="100" w:line="240" w:lineRule="auto"/>
                        <w:ind w:left="350" w:right="136" w:hanging="10"/>
                        <w:jc w:val="both"/>
                        <w:textDirection w:val="btLr"/>
                        <w:rPr>
                          <w:lang w:val="sv-FI"/>
                        </w:rPr>
                      </w:pP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Var tydlig med dina mål och förväntningar </w:t>
                      </w:r>
                      <w:r w:rsidR="00A61BCB">
                        <w:rPr>
                          <w:color w:val="000000"/>
                          <w:sz w:val="26"/>
                          <w:lang w:val="sv-FI"/>
                        </w:rPr>
                        <w:t>för</w:t>
                      </w: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 detta initiativ. Detta hjälper dig att </w:t>
                      </w:r>
                      <w:r w:rsidR="00A61BCB">
                        <w:rPr>
                          <w:color w:val="000000"/>
                          <w:sz w:val="26"/>
                          <w:lang w:val="sv-FI"/>
                        </w:rPr>
                        <w:t xml:space="preserve">fokusera </w:t>
                      </w: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dina aktiviteter på </w:t>
                      </w:r>
                      <w:r w:rsidR="00A61BCB">
                        <w:rPr>
                          <w:color w:val="000000"/>
                          <w:sz w:val="26"/>
                          <w:lang w:val="sv-FI"/>
                        </w:rPr>
                        <w:t xml:space="preserve">ett </w:t>
                      </w: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lämpligt sätt och </w:t>
                      </w:r>
                      <w:r w:rsidR="00A61BCB">
                        <w:rPr>
                          <w:color w:val="000000"/>
                          <w:sz w:val="26"/>
                          <w:lang w:val="sv-FI"/>
                        </w:rPr>
                        <w:t xml:space="preserve">att </w:t>
                      </w: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>mäta framgången.</w:t>
                      </w:r>
                    </w:p>
                    <w:p w14:paraId="1DC52C6E" w14:textId="289C7F6C" w:rsidR="00582FAD" w:rsidRPr="00A61BCB" w:rsidRDefault="00A61BCB">
                      <w:pPr>
                        <w:spacing w:after="100" w:line="240" w:lineRule="auto"/>
                        <w:ind w:left="350" w:right="136" w:hanging="10"/>
                        <w:jc w:val="both"/>
                        <w:textDirection w:val="btLr"/>
                        <w:rPr>
                          <w:lang w:val="sv-FI"/>
                        </w:rPr>
                      </w:pPr>
                      <w:r>
                        <w:rPr>
                          <w:color w:val="000000"/>
                          <w:sz w:val="26"/>
                          <w:lang w:val="sv-FI"/>
                        </w:rPr>
                        <w:t>För lyckade k</w:t>
                      </w:r>
                      <w:r w:rsidR="00000000" w:rsidRPr="00A61BCB">
                        <w:rPr>
                          <w:color w:val="000000"/>
                          <w:sz w:val="26"/>
                          <w:lang w:val="sv-FI"/>
                        </w:rPr>
                        <w:t>onsultationer behöv</w:t>
                      </w:r>
                      <w:r>
                        <w:rPr>
                          <w:color w:val="000000"/>
                          <w:sz w:val="26"/>
                          <w:lang w:val="sv-FI"/>
                        </w:rPr>
                        <w:t>s</w:t>
                      </w:r>
                      <w:r w:rsidR="00000000"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 en lämplig plats, volontärer, </w:t>
                      </w:r>
                      <w:r>
                        <w:rPr>
                          <w:color w:val="000000"/>
                          <w:sz w:val="26"/>
                          <w:lang w:val="sv-FI"/>
                        </w:rPr>
                        <w:t>marknadsföring</w:t>
                      </w:r>
                      <w:r w:rsidR="00000000"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 och en tidtabell. Se till att du har tillräckliga resurser för att utföra dessa aktiviteter.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A18969" w14:textId="77777777" w:rsidR="00582FAD" w:rsidRPr="00A61BCB" w:rsidRDefault="00582FAD">
      <w:pPr>
        <w:spacing w:after="259" w:line="259" w:lineRule="auto"/>
        <w:ind w:left="0" w:firstLine="0"/>
        <w:rPr>
          <w:lang w:val="sv-FI"/>
        </w:rPr>
      </w:pPr>
    </w:p>
    <w:p w14:paraId="3E215F68" w14:textId="77777777" w:rsidR="00582FAD" w:rsidRPr="00A61BCB" w:rsidRDefault="00582FAD">
      <w:pPr>
        <w:spacing w:after="259" w:line="259" w:lineRule="auto"/>
        <w:ind w:left="0" w:firstLine="0"/>
        <w:rPr>
          <w:lang w:val="sv-FI"/>
        </w:rPr>
      </w:pPr>
    </w:p>
    <w:p w14:paraId="2155DF97" w14:textId="77777777" w:rsidR="00582FAD" w:rsidRPr="00A61BCB" w:rsidRDefault="00000000">
      <w:pPr>
        <w:spacing w:after="259" w:line="259" w:lineRule="auto"/>
        <w:ind w:left="0" w:firstLine="0"/>
        <w:rPr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6CA6BE" wp14:editId="2245ABBB">
                <wp:simplePos x="0" y="0"/>
                <wp:positionH relativeFrom="column">
                  <wp:posOffset>647700</wp:posOffset>
                </wp:positionH>
                <wp:positionV relativeFrom="paragraph">
                  <wp:posOffset>317500</wp:posOffset>
                </wp:positionV>
                <wp:extent cx="5467350" cy="2339075"/>
                <wp:effectExtent l="0" t="0" r="0" b="0"/>
                <wp:wrapNone/>
                <wp:docPr id="3" name="Rektangel med rundade hör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8675" y="2616528"/>
                          <a:ext cx="5454650" cy="23269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5E726F" w14:textId="77777777" w:rsidR="00582FAD" w:rsidRPr="00A61BCB" w:rsidRDefault="00000000">
                            <w:pPr>
                              <w:spacing w:after="60" w:line="240" w:lineRule="auto"/>
                              <w:ind w:left="350" w:hanging="10"/>
                              <w:jc w:val="both"/>
                              <w:textDirection w:val="btLr"/>
                              <w:rPr>
                                <w:lang w:val="sv-FI"/>
                              </w:rPr>
                            </w:pP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Utvärdera din organisations erfarenhet av att arbeta med ungdomar eller seniorer. Rådgör med ungdoms- och seniororganisationer vid behov.</w:t>
                            </w:r>
                          </w:p>
                          <w:p w14:paraId="4C58D8E7" w14:textId="77777777" w:rsidR="00582FAD" w:rsidRPr="00A61BCB" w:rsidRDefault="00000000">
                            <w:pPr>
                              <w:spacing w:after="60" w:line="240" w:lineRule="auto"/>
                              <w:ind w:left="350" w:hanging="10"/>
                              <w:jc w:val="both"/>
                              <w:textDirection w:val="btLr"/>
                              <w:rPr>
                                <w:lang w:val="sv-FI"/>
                              </w:rPr>
                            </w:pP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Volontärer kommer att ge råd om vardagliga IT-frågor: smartphones, WiFi, sociala nätverk, onlinesäkerhet etc. De behöver inte veta alla svaren, men de kommer att försöka hitta svaren. Tipsa dem om var de kan hitta mer information om det behövs.</w:t>
                            </w:r>
                          </w:p>
                          <w:p w14:paraId="0785E1D3" w14:textId="77777777" w:rsidR="00582FAD" w:rsidRPr="00A61BCB" w:rsidRDefault="00000000">
                            <w:pPr>
                              <w:spacing w:after="60" w:line="240" w:lineRule="auto"/>
                              <w:ind w:left="350" w:hanging="10"/>
                              <w:jc w:val="both"/>
                              <w:textDirection w:val="btLr"/>
                              <w:rPr>
                                <w:lang w:val="sv-FI"/>
                              </w:rPr>
                            </w:pP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Ge volontärer den kunskap de behöver för att kommunicera med äldre människor, erbjuda läranderesurser och riktlinjer för unga volontärer.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CA6BE" id="Rektangel med rundade hörn 3" o:spid="_x0000_s1027" style="position:absolute;margin-left:51pt;margin-top:25pt;width:430.5pt;height:18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" filled="f" strokecolor="#c0504d [3205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25E726F" w14:textId="77777777" w:rsidR="00582FAD" w:rsidRPr="00A61BCB" w:rsidRDefault="00000000">
                      <w:pPr>
                        <w:spacing w:after="60" w:line="240" w:lineRule="auto"/>
                        <w:ind w:left="350" w:hanging="10"/>
                        <w:jc w:val="both"/>
                        <w:textDirection w:val="btLr"/>
                        <w:rPr>
                          <w:lang w:val="sv-FI"/>
                        </w:rPr>
                      </w:pP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>Utvärdera din organisations erfarenhet av att arbeta med ungdomar eller seniorer. Rådgör med ungdoms- och seniororganisationer vid behov.</w:t>
                      </w:r>
                    </w:p>
                    <w:p w14:paraId="4C58D8E7" w14:textId="77777777" w:rsidR="00582FAD" w:rsidRPr="00A61BCB" w:rsidRDefault="00000000">
                      <w:pPr>
                        <w:spacing w:after="60" w:line="240" w:lineRule="auto"/>
                        <w:ind w:left="350" w:hanging="10"/>
                        <w:jc w:val="both"/>
                        <w:textDirection w:val="btLr"/>
                        <w:rPr>
                          <w:lang w:val="sv-FI"/>
                        </w:rPr>
                      </w:pP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>Volontärer kommer att ge råd om vardagliga IT-frågor: smartphones, WiFi, sociala nätverk, onlinesäkerhet etc. De behöver inte veta alla svaren, men de kommer att försöka hitta svaren. Tipsa dem om var de kan hitta mer information om det behövs.</w:t>
                      </w:r>
                    </w:p>
                    <w:p w14:paraId="0785E1D3" w14:textId="77777777" w:rsidR="00582FAD" w:rsidRPr="00A61BCB" w:rsidRDefault="00000000">
                      <w:pPr>
                        <w:spacing w:after="60" w:line="240" w:lineRule="auto"/>
                        <w:ind w:left="350" w:hanging="10"/>
                        <w:jc w:val="both"/>
                        <w:textDirection w:val="btLr"/>
                        <w:rPr>
                          <w:lang w:val="sv-FI"/>
                        </w:rPr>
                      </w:pP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>Ge volontärer den kunskap de behöver för att kommunicera med äldre människor, erbjuda läranderesurser och riktlinjer för unga volontärer.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6F7048" w14:textId="77777777" w:rsidR="00582FAD" w:rsidRPr="00A61BCB" w:rsidRDefault="00582FAD">
      <w:pPr>
        <w:spacing w:after="259" w:line="259" w:lineRule="auto"/>
        <w:ind w:left="0" w:firstLine="0"/>
        <w:rPr>
          <w:lang w:val="sv-FI"/>
        </w:rPr>
      </w:pPr>
    </w:p>
    <w:p w14:paraId="2C335E7D" w14:textId="77777777" w:rsidR="00582FAD" w:rsidRPr="00A61BCB" w:rsidRDefault="00582FAD">
      <w:pPr>
        <w:spacing w:after="259" w:line="259" w:lineRule="auto"/>
        <w:ind w:left="0" w:firstLine="0"/>
        <w:rPr>
          <w:lang w:val="sv-FI"/>
        </w:rPr>
      </w:pPr>
    </w:p>
    <w:p w14:paraId="49BC9D47" w14:textId="77777777" w:rsidR="00582FAD" w:rsidRPr="00A61BCB" w:rsidRDefault="00000000">
      <w:pPr>
        <w:spacing w:after="259" w:line="259" w:lineRule="auto"/>
        <w:ind w:left="0" w:firstLine="0"/>
        <w:rPr>
          <w:lang w:val="sv-FI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5D9DD34" wp14:editId="7207FD89">
            <wp:simplePos x="0" y="0"/>
            <wp:positionH relativeFrom="column">
              <wp:posOffset>-260984</wp:posOffset>
            </wp:positionH>
            <wp:positionV relativeFrom="paragraph">
              <wp:posOffset>80900</wp:posOffset>
            </wp:positionV>
            <wp:extent cx="1104406" cy="1091719"/>
            <wp:effectExtent l="0" t="0" r="0" b="0"/>
            <wp:wrapNone/>
            <wp:docPr id="5" name="image2.png" descr="Aspiration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spiration outlin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406" cy="1091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EA8BA6" w14:textId="77777777" w:rsidR="00582FAD" w:rsidRPr="00A61BCB" w:rsidRDefault="00582FAD">
      <w:pPr>
        <w:spacing w:after="160" w:line="259" w:lineRule="auto"/>
        <w:ind w:left="360" w:firstLine="0"/>
        <w:rPr>
          <w:lang w:val="sv-FI"/>
        </w:rPr>
      </w:pPr>
    </w:p>
    <w:p w14:paraId="37FC5DDC" w14:textId="77777777" w:rsidR="00582FAD" w:rsidRPr="00A61BCB" w:rsidRDefault="00582FAD">
      <w:pPr>
        <w:spacing w:after="160" w:line="259" w:lineRule="auto"/>
        <w:ind w:left="360" w:firstLine="0"/>
        <w:rPr>
          <w:lang w:val="sv-FI"/>
        </w:rPr>
      </w:pPr>
    </w:p>
    <w:p w14:paraId="67A992BE" w14:textId="77777777" w:rsidR="00582FAD" w:rsidRPr="00A61BCB" w:rsidRDefault="00582FAD">
      <w:pPr>
        <w:spacing w:after="160" w:line="259" w:lineRule="auto"/>
        <w:ind w:left="360" w:firstLine="0"/>
        <w:rPr>
          <w:lang w:val="sv-FI"/>
        </w:rPr>
      </w:pPr>
    </w:p>
    <w:p w14:paraId="6F6F6A59" w14:textId="77777777" w:rsidR="00582FAD" w:rsidRPr="00A61BCB" w:rsidRDefault="00582FAD">
      <w:pPr>
        <w:spacing w:after="158" w:line="260" w:lineRule="auto"/>
        <w:ind w:left="-5" w:hanging="10"/>
        <w:rPr>
          <w:lang w:val="sv-FI"/>
        </w:rPr>
      </w:pPr>
    </w:p>
    <w:p w14:paraId="204FC4AE" w14:textId="77777777" w:rsidR="00582FAD" w:rsidRPr="00A61BCB" w:rsidRDefault="00000000">
      <w:pPr>
        <w:spacing w:after="158" w:line="260" w:lineRule="auto"/>
        <w:ind w:left="-5" w:hanging="10"/>
        <w:rPr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7967552" wp14:editId="221F8AB4">
                <wp:simplePos x="0" y="0"/>
                <wp:positionH relativeFrom="column">
                  <wp:posOffset>-25399</wp:posOffset>
                </wp:positionH>
                <wp:positionV relativeFrom="paragraph">
                  <wp:posOffset>254000</wp:posOffset>
                </wp:positionV>
                <wp:extent cx="6149739" cy="2246654"/>
                <wp:effectExtent l="0" t="0" r="0" b="0"/>
                <wp:wrapNone/>
                <wp:docPr id="2" name="Rektangel med rundade hör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7481" y="2664296"/>
                          <a:ext cx="6137039" cy="22314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951688" w14:textId="77777777" w:rsidR="00582FAD" w:rsidRPr="00A61BCB" w:rsidRDefault="00000000">
                            <w:pPr>
                              <w:spacing w:after="100" w:line="240" w:lineRule="auto"/>
                              <w:ind w:left="350" w:hanging="10"/>
                              <w:jc w:val="both"/>
                              <w:textDirection w:val="btLr"/>
                              <w:rPr>
                                <w:lang w:val="sv-FI"/>
                              </w:rPr>
                            </w:pP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Informera seniorer om möjligheten till rådgivning och hjälp dem att anmäla sig till rådgivning och hålla sig till överenskomna tider.</w:t>
                            </w:r>
                          </w:p>
                          <w:p w14:paraId="6E8E34AC" w14:textId="7D564408" w:rsidR="00582FAD" w:rsidRPr="00A61BCB" w:rsidRDefault="00000000">
                            <w:pPr>
                              <w:spacing w:after="100" w:line="240" w:lineRule="auto"/>
                              <w:ind w:left="350" w:hanging="10"/>
                              <w:jc w:val="both"/>
                              <w:textDirection w:val="btLr"/>
                              <w:rPr>
                                <w:lang w:val="sv-FI"/>
                              </w:rPr>
                            </w:pP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Komplettera andra aktiviteter: organisera konsultationer under </w:t>
                            </w:r>
                            <w:r w:rsid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evenemang</w:t>
                            </w: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 eller internationella kampanjer som Senior Days Online, Safer Internet Week, Seniors Day, All Digital Week, etc.</w:t>
                            </w:r>
                          </w:p>
                          <w:p w14:paraId="60879F72" w14:textId="5346B5E9" w:rsidR="00582FAD" w:rsidRPr="00A61BCB" w:rsidRDefault="00000000">
                            <w:pPr>
                              <w:spacing w:after="100" w:line="240" w:lineRule="auto"/>
                              <w:ind w:left="350" w:hanging="10"/>
                              <w:jc w:val="both"/>
                              <w:textDirection w:val="btLr"/>
                              <w:rPr>
                                <w:lang w:val="sv-FI"/>
                              </w:rPr>
                            </w:pP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Ta hänsyn till åsikter från seniorer och volontärer för att bättre förstå deras behov och möjligheter</w:t>
                            </w:r>
                            <w:r w:rsid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,</w:t>
                            </w: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 och för </w:t>
                            </w:r>
                            <w:r w:rsid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 xml:space="preserve">göra konsultationerna mera </w:t>
                            </w: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attraktiv</w:t>
                            </w:r>
                            <w:r w:rsid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a</w:t>
                            </w:r>
                            <w:r w:rsidRPr="00A61BCB">
                              <w:rPr>
                                <w:color w:val="000000"/>
                                <w:sz w:val="26"/>
                                <w:lang w:val="sv-FI"/>
                              </w:rPr>
                              <w:t>. Målet är inte bara digital kompetens utan även kommunikation mellan generationerna!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67552" id="Rektangel med rundade hörn 2" o:spid="_x0000_s1028" style="position:absolute;left:0;text-align:left;margin-left:-2pt;margin-top:20pt;width:484.25pt;height:17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" filled="f" strokecolor="#f79646 [3209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C951688" w14:textId="77777777" w:rsidR="00582FAD" w:rsidRPr="00A61BCB" w:rsidRDefault="00000000">
                      <w:pPr>
                        <w:spacing w:after="100" w:line="240" w:lineRule="auto"/>
                        <w:ind w:left="350" w:hanging="10"/>
                        <w:jc w:val="both"/>
                        <w:textDirection w:val="btLr"/>
                        <w:rPr>
                          <w:lang w:val="sv-FI"/>
                        </w:rPr>
                      </w:pP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>Informera seniorer om möjligheten till rådgivning och hjälp dem att anmäla sig till rådgivning och hålla sig till överenskomna tider.</w:t>
                      </w:r>
                    </w:p>
                    <w:p w14:paraId="6E8E34AC" w14:textId="7D564408" w:rsidR="00582FAD" w:rsidRPr="00A61BCB" w:rsidRDefault="00000000">
                      <w:pPr>
                        <w:spacing w:after="100" w:line="240" w:lineRule="auto"/>
                        <w:ind w:left="350" w:hanging="10"/>
                        <w:jc w:val="both"/>
                        <w:textDirection w:val="btLr"/>
                        <w:rPr>
                          <w:lang w:val="sv-FI"/>
                        </w:rPr>
                      </w:pP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Komplettera andra aktiviteter: organisera konsultationer under </w:t>
                      </w:r>
                      <w:r w:rsidR="00A61BCB">
                        <w:rPr>
                          <w:color w:val="000000"/>
                          <w:sz w:val="26"/>
                          <w:lang w:val="sv-FI"/>
                        </w:rPr>
                        <w:t>evenemang</w:t>
                      </w: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 eller internationella kampanjer som Senior Days Online, Safer Internet Week, Seniors Day, All Digital Week, etc.</w:t>
                      </w:r>
                    </w:p>
                    <w:p w14:paraId="60879F72" w14:textId="5346B5E9" w:rsidR="00582FAD" w:rsidRPr="00A61BCB" w:rsidRDefault="00000000">
                      <w:pPr>
                        <w:spacing w:after="100" w:line="240" w:lineRule="auto"/>
                        <w:ind w:left="350" w:hanging="10"/>
                        <w:jc w:val="both"/>
                        <w:textDirection w:val="btLr"/>
                        <w:rPr>
                          <w:lang w:val="sv-FI"/>
                        </w:rPr>
                      </w:pP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>Ta hänsyn till åsikter från seniorer och volontärer för att bättre förstå deras behov och möjligheter</w:t>
                      </w:r>
                      <w:r w:rsidR="00A61BCB">
                        <w:rPr>
                          <w:color w:val="000000"/>
                          <w:sz w:val="26"/>
                          <w:lang w:val="sv-FI"/>
                        </w:rPr>
                        <w:t>,</w:t>
                      </w: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 xml:space="preserve"> och för </w:t>
                      </w:r>
                      <w:r w:rsidR="00A61BCB">
                        <w:rPr>
                          <w:color w:val="000000"/>
                          <w:sz w:val="26"/>
                          <w:lang w:val="sv-FI"/>
                        </w:rPr>
                        <w:t xml:space="preserve">göra konsultationerna mera </w:t>
                      </w: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>attraktiv</w:t>
                      </w:r>
                      <w:r w:rsidR="00A61BCB">
                        <w:rPr>
                          <w:color w:val="000000"/>
                          <w:sz w:val="26"/>
                          <w:lang w:val="sv-FI"/>
                        </w:rPr>
                        <w:t>a</w:t>
                      </w:r>
                      <w:r w:rsidRPr="00A61BCB">
                        <w:rPr>
                          <w:color w:val="000000"/>
                          <w:sz w:val="26"/>
                          <w:lang w:val="sv-FI"/>
                        </w:rPr>
                        <w:t>. Målet är inte bara digital kompetens utan även kommunikation mellan generationerna!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3913B7" w14:textId="77777777" w:rsidR="00582FAD" w:rsidRPr="00A61BCB" w:rsidRDefault="00582FAD">
      <w:pPr>
        <w:spacing w:after="158" w:line="260" w:lineRule="auto"/>
        <w:ind w:left="-5" w:hanging="10"/>
        <w:rPr>
          <w:lang w:val="sv-FI"/>
        </w:rPr>
      </w:pPr>
    </w:p>
    <w:p w14:paraId="3BB6186A" w14:textId="77777777" w:rsidR="00582FAD" w:rsidRPr="00A61BCB" w:rsidRDefault="00582FAD">
      <w:pPr>
        <w:spacing w:after="160" w:line="278" w:lineRule="auto"/>
        <w:ind w:left="0" w:firstLine="0"/>
        <w:rPr>
          <w:lang w:val="sv-FI"/>
        </w:rPr>
      </w:pPr>
      <w:bookmarkStart w:id="1" w:name="_gjdgxs" w:colFirst="0" w:colLast="0"/>
      <w:bookmarkEnd w:id="1"/>
    </w:p>
    <w:p w14:paraId="53D3788B" w14:textId="77777777" w:rsidR="00582FAD" w:rsidRPr="00A61BCB" w:rsidRDefault="00582FAD">
      <w:pPr>
        <w:spacing w:after="158" w:line="260" w:lineRule="auto"/>
        <w:ind w:left="-5" w:hanging="10"/>
        <w:rPr>
          <w:lang w:val="sv-FI"/>
        </w:rPr>
      </w:pPr>
    </w:p>
    <w:p w14:paraId="72C444C2" w14:textId="77777777" w:rsidR="00582FAD" w:rsidRPr="00A61BCB" w:rsidRDefault="00582FAD">
      <w:pPr>
        <w:spacing w:after="158" w:line="260" w:lineRule="auto"/>
        <w:ind w:left="-5" w:hanging="10"/>
        <w:rPr>
          <w:lang w:val="sv-FI"/>
        </w:rPr>
      </w:pPr>
    </w:p>
    <w:p w14:paraId="6E8EC5A1" w14:textId="77777777" w:rsidR="00582FAD" w:rsidRPr="00A61BCB" w:rsidRDefault="00582FAD">
      <w:pPr>
        <w:spacing w:after="158" w:line="260" w:lineRule="auto"/>
        <w:ind w:left="-5" w:hanging="10"/>
        <w:rPr>
          <w:lang w:val="sv-FI"/>
        </w:rPr>
      </w:pPr>
    </w:p>
    <w:p w14:paraId="764094C4" w14:textId="77777777" w:rsidR="00582FAD" w:rsidRPr="00A61BCB" w:rsidRDefault="00582FAD">
      <w:pPr>
        <w:spacing w:after="158" w:line="260" w:lineRule="auto"/>
        <w:ind w:left="-5" w:hanging="10"/>
        <w:rPr>
          <w:lang w:val="sv-FI"/>
        </w:rPr>
      </w:pPr>
    </w:p>
    <w:p w14:paraId="269816F8" w14:textId="77777777" w:rsidR="00582FAD" w:rsidRPr="00A61BCB" w:rsidRDefault="00582FAD">
      <w:pPr>
        <w:spacing w:after="158" w:line="260" w:lineRule="auto"/>
        <w:ind w:left="-5" w:hanging="10"/>
        <w:rPr>
          <w:lang w:val="sv-FI"/>
        </w:rPr>
      </w:pPr>
    </w:p>
    <w:p w14:paraId="33B5F3FF" w14:textId="77777777" w:rsidR="00582FAD" w:rsidRDefault="00000000">
      <w:pPr>
        <w:spacing w:after="158" w:line="260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F18F2E9" wp14:editId="6B2B8E1D">
                <wp:simplePos x="0" y="0"/>
                <wp:positionH relativeFrom="column">
                  <wp:posOffset>-1155699</wp:posOffset>
                </wp:positionH>
                <wp:positionV relativeFrom="paragraph">
                  <wp:posOffset>342900</wp:posOffset>
                </wp:positionV>
                <wp:extent cx="7734300" cy="1316724"/>
                <wp:effectExtent l="0" t="0" r="0" b="0"/>
                <wp:wrapNone/>
                <wp:docPr id="1" name="Rektangel med rundade hör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3613" y="3126401"/>
                          <a:ext cx="7724775" cy="13071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9B78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6E5554" w14:textId="77777777" w:rsidR="00582FAD" w:rsidRDefault="00000000">
                            <w:pPr>
                              <w:ind w:left="1701" w:firstLine="1701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For more information – https://norden.lt/en/project/it-mentorship/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-1155699</wp:posOffset>
                </wp:positionH>
                <wp:positionV relativeFrom="paragraph">
                  <wp:posOffset>342900</wp:posOffset>
                </wp:positionV>
                <wp:extent cx="7734300" cy="1316724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4300" cy="13167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82FAD">
      <w:pgSz w:w="11906" w:h="16838"/>
      <w:pgMar w:top="1985" w:right="566" w:bottom="1440" w:left="1702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4B083B-B375-1841-97F8-A671D9503974}"/>
    <w:embedBold r:id="rId2" w:fontKey="{FA32E822-9BA9-7540-B0B1-731DBBF47859}"/>
  </w:font>
  <w:font w:name="Play">
    <w:panose1 w:val="00000000000000000000"/>
    <w:charset w:val="4D"/>
    <w:family w:val="auto"/>
    <w:pitch w:val="variable"/>
    <w:sig w:usb0="A00002FF" w:usb1="4000207A" w:usb2="00000000" w:usb3="00000000" w:csb0="00000097" w:csb1="00000000"/>
    <w:embedRegular r:id="rId3" w:fontKey="{91D692B2-EB60-5F4B-B4C4-780E161D1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966A88D-9AFA-5343-888C-7117C5CBA4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214F496-852C-EB40-8C8C-00EF0D144D05}"/>
    <w:embedItalic r:id="rId6" w:fontKey="{504B45C1-A81D-5F4E-867F-42B6367D45AD}"/>
  </w:font>
  <w:font w:name="Cambria">
    <w:panose1 w:val="02040503050406030204"/>
    <w:charset w:val="00"/>
    <w:family w:val="roman"/>
    <w:notTrueType/>
    <w:pitch w:val="default"/>
    <w:embedRegular r:id="rId7" w:fontKey="{B9CDD919-9137-2344-BFB7-80F25E3F4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FAD"/>
    <w:rsid w:val="00582FAD"/>
    <w:rsid w:val="00621AA0"/>
    <w:rsid w:val="00A6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5C90F"/>
  <w15:docId w15:val="{155FDB00-A996-9F42-8AB4-2A6420F8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GB" w:eastAsia="sv-SE" w:bidi="ar-SA"/>
      </w:rPr>
    </w:rPrDefault>
    <w:pPrDefault>
      <w:pPr>
        <w:spacing w:after="231" w:line="249" w:lineRule="auto"/>
        <w:ind w:left="730" w:hanging="37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Play" w:eastAsia="Play" w:hAnsi="Play" w:cs="Play"/>
      <w:color w:val="0F4761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Play" w:eastAsia="Play" w:hAnsi="Play" w:cs="Play"/>
      <w:color w:val="0F4761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rFonts w:ascii="Play" w:eastAsia="Play" w:hAnsi="Play" w:cs="Play"/>
      <w:color w:val="000000"/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53</Words>
  <Characters>282</Characters>
  <Application>Microsoft Office Word</Application>
  <DocSecurity>0</DocSecurity>
  <Lines>2</Lines>
  <Paragraphs>1</Paragraphs>
  <ScaleCrop>false</ScaleCrop>
  <Company>Bildningsalliansen/NVL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Johanni Larjanko</cp:lastModifiedBy>
  <cp:revision>2</cp:revision>
  <dcterms:created xsi:type="dcterms:W3CDTF">2024-12-05T09:11:00Z</dcterms:created>
  <dcterms:modified xsi:type="dcterms:W3CDTF">2024-12-05T09:11:00Z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0x010100EAC0FD3C6D76704BB0FC4E1CE8388A04</vt:lpwstr>
  </property>
  <property fmtid="{D5CDD505-2E9C-101B-9397-08002B2CF9AE}" pid="3" name="MediaServiceImageTags">
    <vt:lpwstr>MediaServiceImageTags</vt:lpwstr>
  </property>
</Properties>
</file>